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Hugh NAYLYNGHERST</w:t>
      </w:r>
      <w:bookmarkEnd w:id="0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Braintree, Essex. </w:t>
      </w: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Son of Katherine, daughter of Sir Hugh de </w:t>
      </w:r>
      <w:proofErr w:type="spellStart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Badewe</w:t>
      </w:r>
      <w:proofErr w:type="spellEnd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(www.inquisitionspostmortem.ac.uk ref. </w:t>
      </w:r>
      <w:proofErr w:type="spellStart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eCIPM</w:t>
      </w:r>
      <w:proofErr w:type="spellEnd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21-222)</w:t>
      </w: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Matilda </w:t>
      </w:r>
      <w:proofErr w:type="spellStart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Naylyngherst</w:t>
      </w:r>
      <w:proofErr w:type="spellEnd"/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brought a plaint of debt against him, </w:t>
      </w:r>
    </w:p>
    <w:p w:rsidR="001E3755" w:rsidRPr="001E3755" w:rsidRDefault="001E3755" w:rsidP="001E37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E3755"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 w:rsidRPr="001E3755">
        <w:rPr>
          <w:rFonts w:ascii="Times New Roman" w:hAnsi="Times New Roman" w:cs="Times New Roman"/>
          <w:sz w:val="24"/>
          <w:szCs w:val="24"/>
        </w:rPr>
        <w:t>Kyng</w:t>
      </w:r>
      <w:proofErr w:type="spellEnd"/>
      <w:r w:rsidRPr="001E3755">
        <w:rPr>
          <w:rFonts w:ascii="Times New Roman" w:hAnsi="Times New Roman" w:cs="Times New Roman"/>
          <w:sz w:val="24"/>
          <w:szCs w:val="24"/>
        </w:rPr>
        <w:t xml:space="preserve"> of London(q.v.) and Thomas </w:t>
      </w:r>
      <w:proofErr w:type="spellStart"/>
      <w:r w:rsidRPr="001E3755">
        <w:rPr>
          <w:rFonts w:ascii="Times New Roman" w:hAnsi="Times New Roman" w:cs="Times New Roman"/>
          <w:sz w:val="24"/>
          <w:szCs w:val="24"/>
        </w:rPr>
        <w:t>Fryth</w:t>
      </w:r>
      <w:proofErr w:type="spellEnd"/>
      <w:r w:rsidRPr="001E375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1E3755">
        <w:rPr>
          <w:rFonts w:ascii="Times New Roman" w:hAnsi="Times New Roman" w:cs="Times New Roman"/>
          <w:sz w:val="24"/>
          <w:szCs w:val="24"/>
        </w:rPr>
        <w:t>Stisted</w:t>
      </w:r>
      <w:proofErr w:type="spellEnd"/>
      <w:r w:rsidRPr="001E3755">
        <w:rPr>
          <w:rFonts w:ascii="Times New Roman" w:hAnsi="Times New Roman" w:cs="Times New Roman"/>
          <w:sz w:val="24"/>
          <w:szCs w:val="24"/>
        </w:rPr>
        <w:t>(q.v.).</w:t>
      </w: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3755">
        <w:rPr>
          <w:rFonts w:ascii="Times New Roman" w:hAnsi="Times New Roman" w:cs="Times New Roman"/>
          <w:sz w:val="24"/>
          <w:szCs w:val="24"/>
        </w:rPr>
        <w:tab/>
      </w:r>
      <w:r w:rsidRPr="001E3755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E3755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E3755" w:rsidRPr="001E3755" w:rsidRDefault="001E3755" w:rsidP="001E3755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E3755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February 2016</w:t>
      </w:r>
    </w:p>
    <w:p w:rsidR="006B2F86" w:rsidRPr="001E3755" w:rsidRDefault="001E375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1E375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755" w:rsidRDefault="001E3755" w:rsidP="00E71FC3">
      <w:pPr>
        <w:spacing w:after="0" w:line="240" w:lineRule="auto"/>
      </w:pPr>
      <w:r>
        <w:separator/>
      </w:r>
    </w:p>
  </w:endnote>
  <w:endnote w:type="continuationSeparator" w:id="0">
    <w:p w:rsidR="001E3755" w:rsidRDefault="001E37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755" w:rsidRDefault="001E3755" w:rsidP="00E71FC3">
      <w:pPr>
        <w:spacing w:after="0" w:line="240" w:lineRule="auto"/>
      </w:pPr>
      <w:r>
        <w:separator/>
      </w:r>
    </w:p>
  </w:footnote>
  <w:footnote w:type="continuationSeparator" w:id="0">
    <w:p w:rsidR="001E3755" w:rsidRDefault="001E37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755"/>
    <w:rsid w:val="001E375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E598AA-B92F-49D7-B9F1-549D26EC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E37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2016-04-07T18:41:00Z</dcterms:created>
  <dcterms:modified xsi:type="dcterms:W3CDTF">2016-04-07T18:42:00Z</dcterms:modified>
</cp:coreProperties>
</file>